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6E3B" w14:textId="51B7A327" w:rsidR="00C743D1" w:rsidRDefault="00C743D1" w:rsidP="004F66E2">
      <w:pPr>
        <w:ind w:right="220"/>
        <w:rPr>
          <w:noProof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75648" behindDoc="0" locked="0" layoutInCell="1" allowOverlap="1" wp14:anchorId="780F4604" wp14:editId="0EB3DE9E">
            <wp:simplePos x="0" y="0"/>
            <wp:positionH relativeFrom="page">
              <wp:posOffset>0</wp:posOffset>
            </wp:positionH>
            <wp:positionV relativeFrom="paragraph">
              <wp:posOffset>-649910</wp:posOffset>
            </wp:positionV>
            <wp:extent cx="8047050" cy="2594966"/>
            <wp:effectExtent l="0" t="0" r="0" b="0"/>
            <wp:wrapNone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9" t="22651" b="29639"/>
                    <a:stretch/>
                  </pic:blipFill>
                  <pic:spPr bwMode="auto">
                    <a:xfrm>
                      <a:off x="0" y="0"/>
                      <a:ext cx="8055622" cy="2597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3554E" w14:textId="40BA9A20" w:rsidR="003361B2" w:rsidRDefault="003361B2" w:rsidP="004F66E2">
      <w:pPr>
        <w:ind w:right="220"/>
        <w:rPr>
          <w:rFonts w:ascii="DIN" w:eastAsiaTheme="majorEastAsia" w:hAnsi="DIN" w:cstheme="majorBidi"/>
          <w:b/>
          <w:caps/>
          <w:color w:val="A6B727" w:themeColor="accent2"/>
          <w:sz w:val="32"/>
          <w:szCs w:val="32"/>
        </w:rPr>
      </w:pPr>
    </w:p>
    <w:p w14:paraId="721A0879" w14:textId="157531CE" w:rsidR="004F611D" w:rsidRDefault="004F611D" w:rsidP="004F66E2">
      <w:pPr>
        <w:ind w:right="220"/>
        <w:rPr>
          <w:rFonts w:ascii="DIN" w:eastAsiaTheme="majorEastAsia" w:hAnsi="DIN" w:cstheme="majorBidi"/>
          <w:b/>
          <w:caps/>
          <w:color w:val="A6B727" w:themeColor="accent2"/>
          <w:sz w:val="32"/>
          <w:szCs w:val="32"/>
        </w:rPr>
      </w:pPr>
    </w:p>
    <w:p w14:paraId="571D82CD" w14:textId="75D507FC" w:rsidR="004F611D" w:rsidRDefault="004F611D" w:rsidP="004F66E2">
      <w:pPr>
        <w:ind w:right="220"/>
        <w:rPr>
          <w:rFonts w:ascii="DIN" w:eastAsiaTheme="majorEastAsia" w:hAnsi="DIN" w:cstheme="majorBidi"/>
          <w:b/>
          <w:caps/>
          <w:color w:val="A6B727" w:themeColor="accent2"/>
          <w:sz w:val="32"/>
          <w:szCs w:val="32"/>
        </w:rPr>
      </w:pPr>
    </w:p>
    <w:p w14:paraId="1FD79E10" w14:textId="77777777" w:rsidR="004F611D" w:rsidRDefault="004F611D" w:rsidP="004F66E2">
      <w:pPr>
        <w:ind w:right="220"/>
        <w:rPr>
          <w:rFonts w:ascii="DIN" w:eastAsiaTheme="majorEastAsia" w:hAnsi="DIN" w:cstheme="majorBidi"/>
          <w:b/>
          <w:caps/>
          <w:color w:val="A6B727" w:themeColor="accent2"/>
          <w:sz w:val="32"/>
          <w:szCs w:val="32"/>
        </w:rPr>
      </w:pPr>
    </w:p>
    <w:p w14:paraId="256E98A7" w14:textId="77777777" w:rsidR="004F611D" w:rsidRDefault="004F611D" w:rsidP="004F66E2">
      <w:pPr>
        <w:ind w:right="220"/>
        <w:rPr>
          <w:rFonts w:ascii="DIN" w:eastAsiaTheme="majorEastAsia" w:hAnsi="DIN" w:cstheme="majorBidi"/>
          <w:b/>
          <w:caps/>
          <w:color w:val="A6B727" w:themeColor="accent2"/>
          <w:sz w:val="32"/>
          <w:szCs w:val="32"/>
        </w:rPr>
      </w:pPr>
    </w:p>
    <w:p w14:paraId="048FBA2F" w14:textId="77777777" w:rsidR="004F611D" w:rsidRDefault="004F611D" w:rsidP="004F66E2">
      <w:pPr>
        <w:ind w:right="220"/>
        <w:rPr>
          <w:rFonts w:ascii="DIN" w:eastAsiaTheme="majorEastAsia" w:hAnsi="DIN" w:cstheme="majorBidi"/>
          <w:b/>
          <w:caps/>
          <w:color w:val="A6B727" w:themeColor="accent2"/>
          <w:sz w:val="32"/>
          <w:szCs w:val="32"/>
        </w:rPr>
      </w:pPr>
    </w:p>
    <w:p w14:paraId="7980B036" w14:textId="77777777" w:rsidR="005912CA" w:rsidRPr="005912CA" w:rsidRDefault="005912CA" w:rsidP="004F66E2">
      <w:pPr>
        <w:ind w:right="220"/>
        <w:rPr>
          <w:rFonts w:ascii="DIN" w:eastAsiaTheme="majorEastAsia" w:hAnsi="DIN" w:cstheme="majorBidi"/>
          <w:b/>
          <w:caps/>
          <w:color w:val="A6B727" w:themeColor="accent2"/>
          <w:szCs w:val="22"/>
        </w:rPr>
      </w:pPr>
    </w:p>
    <w:p w14:paraId="3878EAA5" w14:textId="13C430DB" w:rsidR="000E0461" w:rsidRPr="009314F1" w:rsidRDefault="00A94C55" w:rsidP="004F66E2">
      <w:pPr>
        <w:ind w:right="220"/>
        <w:rPr>
          <w:rFonts w:ascii="DIN" w:eastAsiaTheme="majorEastAsia" w:hAnsi="DIN" w:cstheme="majorBidi"/>
          <w:b/>
          <w:caps/>
          <w:color w:val="E73132" w:themeColor="accent1"/>
          <w:sz w:val="32"/>
          <w:szCs w:val="32"/>
        </w:rPr>
      </w:pPr>
      <w:r w:rsidRPr="009314F1">
        <w:rPr>
          <w:rFonts w:ascii="DIN" w:eastAsiaTheme="majorEastAsia" w:hAnsi="DIN" w:cstheme="majorBidi"/>
          <w:b/>
          <w:caps/>
          <w:color w:val="E73132" w:themeColor="accent1"/>
          <w:sz w:val="32"/>
          <w:szCs w:val="32"/>
        </w:rPr>
        <w:t xml:space="preserve">checkliste </w:t>
      </w:r>
      <w:r w:rsidR="007078D9" w:rsidRPr="009314F1">
        <w:rPr>
          <w:rFonts w:ascii="DIN" w:eastAsiaTheme="majorEastAsia" w:hAnsi="DIN" w:cstheme="majorBidi"/>
          <w:b/>
          <w:caps/>
          <w:color w:val="E73132" w:themeColor="accent1"/>
          <w:sz w:val="32"/>
          <w:szCs w:val="32"/>
        </w:rPr>
        <w:t>Nachgespräch</w:t>
      </w:r>
    </w:p>
    <w:p w14:paraId="1D7A3300" w14:textId="56920CC8" w:rsidR="000E0461" w:rsidRPr="00E76B9D" w:rsidRDefault="000E0461" w:rsidP="000E0461">
      <w:pPr>
        <w:rPr>
          <w:b/>
        </w:rPr>
      </w:pPr>
      <w:r w:rsidRPr="00E76B9D">
        <w:rPr>
          <w:b/>
        </w:rPr>
        <w:t>für dein freiwilliges Engagement</w:t>
      </w:r>
      <w:r w:rsidR="00A94C55">
        <w:rPr>
          <w:b/>
        </w:rPr>
        <w:t xml:space="preserve"> bei mitgehn</w:t>
      </w:r>
    </w:p>
    <w:p w14:paraId="3AC1CDAD" w14:textId="660E1041" w:rsidR="000E0461" w:rsidRDefault="000E0461" w:rsidP="00EB2645">
      <w:pPr>
        <w:jc w:val="both"/>
      </w:pPr>
    </w:p>
    <w:p w14:paraId="2E2342D9" w14:textId="39F0AFFF" w:rsidR="00867EB5" w:rsidRDefault="007078D9" w:rsidP="004766D9">
      <w:pPr>
        <w:jc w:val="both"/>
      </w:pPr>
      <w:r w:rsidRPr="007078D9">
        <w:t>Nach dem Termin solltest du Zeit für das Nachgespräch einplanen. Je nach Verlauf des Termins</w:t>
      </w:r>
      <w:r w:rsidR="005C3AE7">
        <w:t xml:space="preserve"> und </w:t>
      </w:r>
      <w:r w:rsidR="004766D9">
        <w:t xml:space="preserve">dem Empfinden der </w:t>
      </w:r>
      <w:r w:rsidR="005C3AE7">
        <w:t>Betroffene</w:t>
      </w:r>
      <w:r w:rsidR="004766D9">
        <w:t>n</w:t>
      </w:r>
      <w:r w:rsidRPr="007078D9">
        <w:t xml:space="preserve"> kann diese Zeit variieren, </w:t>
      </w:r>
      <w:r w:rsidR="005C3AE7">
        <w:t xml:space="preserve">sollte </w:t>
      </w:r>
      <w:r w:rsidR="00471C9F">
        <w:t xml:space="preserve">aber </w:t>
      </w:r>
      <w:r w:rsidR="00471C9F" w:rsidRPr="00471C9F">
        <w:rPr>
          <w:b/>
        </w:rPr>
        <w:t xml:space="preserve">maximal eine halbe Stunde </w:t>
      </w:r>
      <w:r w:rsidR="00471C9F">
        <w:t>dauern</w:t>
      </w:r>
      <w:r w:rsidRPr="007078D9">
        <w:t xml:space="preserve">. Auch hier ist es uns wieder ein großes Anliegen, </w:t>
      </w:r>
      <w:r w:rsidR="00931FE3">
        <w:t>dass du dein</w:t>
      </w:r>
      <w:r w:rsidR="004766D9">
        <w:t xml:space="preserve"> Gespräch </w:t>
      </w:r>
      <w:r w:rsidRPr="007078D9">
        <w:t xml:space="preserve">an einem </w:t>
      </w:r>
      <w:r w:rsidRPr="00471C9F">
        <w:rPr>
          <w:b/>
        </w:rPr>
        <w:t>konsumfreien Ort</w:t>
      </w:r>
      <w:r w:rsidRPr="007078D9">
        <w:t xml:space="preserve"> </w:t>
      </w:r>
      <w:r w:rsidR="00931FE3">
        <w:t>durch</w:t>
      </w:r>
      <w:r w:rsidR="004766D9">
        <w:t>führ</w:t>
      </w:r>
      <w:r w:rsidR="00931FE3">
        <w:t>s</w:t>
      </w:r>
      <w:r w:rsidR="004766D9">
        <w:t xml:space="preserve">t </w:t>
      </w:r>
      <w:r w:rsidR="005C3AE7">
        <w:t xml:space="preserve">und </w:t>
      </w:r>
      <w:r w:rsidR="004766D9">
        <w:t xml:space="preserve">du </w:t>
      </w:r>
      <w:r w:rsidR="005C3AE7">
        <w:t xml:space="preserve">den/die </w:t>
      </w:r>
      <w:r w:rsidR="005C3AE7" w:rsidRPr="00471C9F">
        <w:rPr>
          <w:b/>
        </w:rPr>
        <w:t>Betroffene</w:t>
      </w:r>
      <w:r w:rsidR="005C3AE7">
        <w:t xml:space="preserve"> in den </w:t>
      </w:r>
      <w:r w:rsidR="005C3AE7" w:rsidRPr="00471C9F">
        <w:rPr>
          <w:b/>
        </w:rPr>
        <w:t>Mittelpunkt des Geschehens</w:t>
      </w:r>
      <w:r w:rsidR="005C3AE7">
        <w:t xml:space="preserve"> </w:t>
      </w:r>
      <w:r w:rsidR="007279F8">
        <w:t>rück</w:t>
      </w:r>
      <w:r w:rsidR="004766D9">
        <w:t>st</w:t>
      </w:r>
      <w:r w:rsidR="005C3AE7">
        <w:t>.</w:t>
      </w:r>
    </w:p>
    <w:p w14:paraId="79469E7C" w14:textId="77777777" w:rsidR="007078D9" w:rsidRDefault="007078D9" w:rsidP="00867EB5"/>
    <w:tbl>
      <w:tblPr>
        <w:tblStyle w:val="Tabellenraster"/>
        <w:tblW w:w="9282" w:type="dxa"/>
        <w:tblLook w:val="04A0" w:firstRow="1" w:lastRow="0" w:firstColumn="1" w:lastColumn="0" w:noHBand="0" w:noVBand="1"/>
      </w:tblPr>
      <w:tblGrid>
        <w:gridCol w:w="9282"/>
      </w:tblGrid>
      <w:tr w:rsidR="00A77C36" w14:paraId="1871B462" w14:textId="77777777" w:rsidTr="00DC196F">
        <w:tc>
          <w:tcPr>
            <w:tcW w:w="9282" w:type="dxa"/>
            <w:tcBorders>
              <w:top w:val="nil"/>
              <w:left w:val="nil"/>
              <w:bottom w:val="nil"/>
              <w:right w:val="nil"/>
            </w:tcBorders>
            <w:shd w:val="clear" w:color="auto" w:fill="FAD5D5" w:themeFill="accent1" w:themeFillTint="33"/>
          </w:tcPr>
          <w:p w14:paraId="0182626D" w14:textId="0A79A0B1" w:rsidR="00A77C36" w:rsidRPr="009314F1" w:rsidRDefault="00DC196F" w:rsidP="00A77C36">
            <w:pPr>
              <w:spacing w:before="240"/>
              <w:ind w:left="181" w:right="318"/>
              <w:rPr>
                <w:b/>
                <w:color w:val="E73132" w:themeColor="accent1"/>
              </w:rPr>
            </w:pPr>
            <w:r w:rsidRPr="009314F1">
              <w:rPr>
                <w:b/>
                <w:color w:val="E73132" w:themeColor="accent1"/>
              </w:rPr>
              <w:t>Nachbesprechen</w:t>
            </w:r>
          </w:p>
          <w:p w14:paraId="549C56B6" w14:textId="619C9EC1" w:rsidR="00A77C36" w:rsidRPr="00D23300" w:rsidRDefault="00931FE3" w:rsidP="00D23300">
            <w:pPr>
              <w:spacing w:after="240"/>
              <w:ind w:left="181" w:right="318"/>
              <w:jc w:val="both"/>
              <w:rPr>
                <w:b/>
              </w:rPr>
            </w:pPr>
            <w:r>
              <w:rPr>
                <w:b/>
              </w:rPr>
              <w:t>Beim Nachbesprechen</w:t>
            </w:r>
            <w:r w:rsidR="005C3AE7">
              <w:rPr>
                <w:b/>
              </w:rPr>
              <w:t xml:space="preserve"> geht es darum</w:t>
            </w:r>
            <w:r w:rsidR="00D95F8B">
              <w:rPr>
                <w:b/>
              </w:rPr>
              <w:t>,</w:t>
            </w:r>
            <w:r w:rsidR="005C3AE7">
              <w:rPr>
                <w:b/>
              </w:rPr>
              <w:t xml:space="preserve"> </w:t>
            </w:r>
            <w:r w:rsidR="005C3AE7" w:rsidRPr="009314F1">
              <w:rPr>
                <w:b/>
                <w:color w:val="E73132" w:themeColor="accent1"/>
              </w:rPr>
              <w:t xml:space="preserve">Rückmeldungen </w:t>
            </w:r>
            <w:r w:rsidR="005C3AE7">
              <w:rPr>
                <w:b/>
              </w:rPr>
              <w:t>von der/dem</w:t>
            </w:r>
            <w:r w:rsidR="009E4425">
              <w:rPr>
                <w:b/>
              </w:rPr>
              <w:t xml:space="preserve"> Betroffenen einzuholen</w:t>
            </w:r>
            <w:r w:rsidR="00471C9F">
              <w:rPr>
                <w:b/>
              </w:rPr>
              <w:t xml:space="preserve">, um zu erfahren, wie es ihm/ihr nach dem Termin geht. </w:t>
            </w:r>
            <w:r w:rsidR="005C3AE7">
              <w:rPr>
                <w:b/>
              </w:rPr>
              <w:t xml:space="preserve">Besonders förderlich ist </w:t>
            </w:r>
            <w:r w:rsidR="00FC3374">
              <w:rPr>
                <w:b/>
              </w:rPr>
              <w:t>es</w:t>
            </w:r>
            <w:r w:rsidR="009314F1">
              <w:rPr>
                <w:b/>
              </w:rPr>
              <w:t>, wenn du</w:t>
            </w:r>
            <w:r w:rsidR="00FC3374">
              <w:rPr>
                <w:b/>
              </w:rPr>
              <w:t xml:space="preserve"> </w:t>
            </w:r>
            <w:r w:rsidR="005C3AE7">
              <w:rPr>
                <w:b/>
              </w:rPr>
              <w:t xml:space="preserve">mit einer </w:t>
            </w:r>
            <w:r w:rsidR="005C3AE7" w:rsidRPr="009314F1">
              <w:rPr>
                <w:b/>
                <w:color w:val="E73132" w:themeColor="accent1"/>
              </w:rPr>
              <w:t>offen</w:t>
            </w:r>
            <w:r w:rsidR="00471C9F" w:rsidRPr="009314F1">
              <w:rPr>
                <w:b/>
                <w:color w:val="E73132" w:themeColor="accent1"/>
              </w:rPr>
              <w:t xml:space="preserve">en Fragestellung </w:t>
            </w:r>
            <w:r w:rsidR="00471C9F">
              <w:rPr>
                <w:b/>
              </w:rPr>
              <w:t>starte</w:t>
            </w:r>
            <w:r w:rsidR="009314F1">
              <w:rPr>
                <w:b/>
              </w:rPr>
              <w:t>st</w:t>
            </w:r>
            <w:r w:rsidR="00471C9F">
              <w:rPr>
                <w:b/>
              </w:rPr>
              <w:t xml:space="preserve"> und </w:t>
            </w:r>
            <w:r w:rsidR="009314F1">
              <w:rPr>
                <w:b/>
              </w:rPr>
              <w:t>d</w:t>
            </w:r>
            <w:r w:rsidR="005C3AE7">
              <w:rPr>
                <w:b/>
              </w:rPr>
              <w:t>ich mit de</w:t>
            </w:r>
            <w:r w:rsidR="009314F1">
              <w:rPr>
                <w:b/>
              </w:rPr>
              <w:t>ine</w:t>
            </w:r>
            <w:r w:rsidR="005C3AE7">
              <w:rPr>
                <w:b/>
              </w:rPr>
              <w:t xml:space="preserve">r </w:t>
            </w:r>
            <w:r w:rsidR="005C3AE7" w:rsidRPr="009314F1">
              <w:rPr>
                <w:b/>
                <w:color w:val="E73132" w:themeColor="accent1"/>
              </w:rPr>
              <w:t xml:space="preserve">eigenen Einschätzung/Meinung im Hintergrund </w:t>
            </w:r>
            <w:r w:rsidR="009314F1">
              <w:rPr>
                <w:b/>
              </w:rPr>
              <w:t>hältst</w:t>
            </w:r>
            <w:r w:rsidR="00D23300">
              <w:rPr>
                <w:b/>
              </w:rPr>
              <w:t>.</w:t>
            </w:r>
          </w:p>
          <w:p w14:paraId="0CB7681C" w14:textId="77777777" w:rsidR="00A77C36" w:rsidRPr="00867EB5" w:rsidRDefault="00A77C36" w:rsidP="00346FFC">
            <w:pPr>
              <w:spacing w:after="80"/>
              <w:ind w:left="181" w:right="318"/>
              <w:rPr>
                <w:u w:val="single"/>
              </w:rPr>
            </w:pPr>
            <w:r w:rsidRPr="00867EB5">
              <w:rPr>
                <w:u w:val="single"/>
              </w:rPr>
              <w:t>Folgende Fragen könnten dabei hilfreich sein:</w:t>
            </w:r>
          </w:p>
          <w:p w14:paraId="350395C2" w14:textId="2516D999" w:rsidR="009E4425" w:rsidRDefault="009E4425" w:rsidP="00D23300">
            <w:pPr>
              <w:pStyle w:val="Listenabsatz"/>
              <w:numPr>
                <w:ilvl w:val="0"/>
                <w:numId w:val="29"/>
              </w:numPr>
              <w:ind w:left="749" w:right="318" w:hanging="284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Wie haben Sie</w:t>
            </w:r>
            <w:r w:rsidR="005C3AE7">
              <w:rPr>
                <w:i/>
                <w:sz w:val="21"/>
                <w:szCs w:val="21"/>
              </w:rPr>
              <w:t xml:space="preserve"> den heutigen Termin empfunden? </w:t>
            </w:r>
          </w:p>
          <w:p w14:paraId="68F01D5A" w14:textId="3AC202C9" w:rsidR="00DC196F" w:rsidRPr="00DC196F" w:rsidRDefault="009E4425" w:rsidP="00D23300">
            <w:pPr>
              <w:pStyle w:val="Listenabsatz"/>
              <w:numPr>
                <w:ilvl w:val="0"/>
                <w:numId w:val="29"/>
              </w:numPr>
              <w:ind w:left="749" w:right="318" w:hanging="284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Sind Sie</w:t>
            </w:r>
            <w:r w:rsidR="005C3AE7">
              <w:rPr>
                <w:i/>
                <w:sz w:val="21"/>
                <w:szCs w:val="21"/>
              </w:rPr>
              <w:t xml:space="preserve"> zufrieden mit dem Ergebnis?</w:t>
            </w:r>
          </w:p>
          <w:p w14:paraId="3377DD4D" w14:textId="3B4CAA9F" w:rsidR="00A77C36" w:rsidRPr="00A77C36" w:rsidRDefault="009E4425" w:rsidP="00D23300">
            <w:pPr>
              <w:pStyle w:val="Listenabsatz"/>
              <w:numPr>
                <w:ilvl w:val="0"/>
                <w:numId w:val="29"/>
              </w:numPr>
              <w:spacing w:after="240"/>
              <w:ind w:left="749" w:right="318" w:hanging="284"/>
              <w:contextualSpacing w:val="0"/>
              <w:jc w:val="both"/>
              <w:rPr>
                <w:i/>
              </w:rPr>
            </w:pPr>
            <w:r w:rsidRPr="004766D9">
              <w:rPr>
                <w:i/>
                <w:sz w:val="21"/>
                <w:szCs w:val="21"/>
              </w:rPr>
              <w:t xml:space="preserve">Wurden Ihre Erwartungen erfüllt? Was ist noch </w:t>
            </w:r>
            <w:proofErr w:type="gramStart"/>
            <w:r w:rsidRPr="004766D9">
              <w:rPr>
                <w:i/>
                <w:sz w:val="21"/>
                <w:szCs w:val="21"/>
              </w:rPr>
              <w:t>offen geblieben</w:t>
            </w:r>
            <w:proofErr w:type="gramEnd"/>
            <w:r w:rsidRPr="004766D9">
              <w:rPr>
                <w:i/>
                <w:sz w:val="21"/>
                <w:szCs w:val="21"/>
              </w:rPr>
              <w:t>?</w:t>
            </w:r>
          </w:p>
        </w:tc>
      </w:tr>
    </w:tbl>
    <w:p w14:paraId="431F8B7F" w14:textId="2C3765EC" w:rsidR="0056623F" w:rsidRPr="00346FFC" w:rsidRDefault="0056623F" w:rsidP="0056623F">
      <w:pPr>
        <w:ind w:right="-64"/>
        <w:jc w:val="both"/>
        <w:rPr>
          <w:b/>
          <w:noProof/>
          <w:sz w:val="36"/>
          <w:szCs w:val="36"/>
          <w:lang w:eastAsia="de-AT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877F7" w14:paraId="6E3C5707" w14:textId="77777777" w:rsidTr="00DC196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AD5D5" w:themeFill="accent1" w:themeFillTint="33"/>
          </w:tcPr>
          <w:p w14:paraId="45783446" w14:textId="181DF1B8" w:rsidR="00E67C1B" w:rsidRPr="009314F1" w:rsidRDefault="009E4425" w:rsidP="00D23300">
            <w:pPr>
              <w:spacing w:before="240"/>
              <w:ind w:left="181" w:right="318"/>
              <w:jc w:val="both"/>
              <w:rPr>
                <w:b/>
                <w:color w:val="E73132" w:themeColor="accent1"/>
                <w:szCs w:val="22"/>
              </w:rPr>
            </w:pPr>
            <w:r w:rsidRPr="009314F1">
              <w:rPr>
                <w:b/>
                <w:color w:val="E73132" w:themeColor="accent1"/>
                <w:szCs w:val="22"/>
              </w:rPr>
              <w:t>Rückmeldung zur Begleitung/zum Projekt</w:t>
            </w:r>
          </w:p>
          <w:p w14:paraId="23A286DB" w14:textId="50833924" w:rsidR="00471C9F" w:rsidRPr="00471C9F" w:rsidRDefault="009314F1" w:rsidP="00D23300">
            <w:pPr>
              <w:spacing w:after="240"/>
              <w:ind w:left="181" w:right="318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Damit du deine</w:t>
            </w:r>
            <w:r w:rsidR="00471C9F">
              <w:rPr>
                <w:b/>
                <w:szCs w:val="22"/>
              </w:rPr>
              <w:t xml:space="preserve"> Begleitungen</w:t>
            </w:r>
            <w:r w:rsidR="00FC3374">
              <w:rPr>
                <w:b/>
                <w:szCs w:val="22"/>
              </w:rPr>
              <w:t xml:space="preserve"> </w:t>
            </w:r>
            <w:r w:rsidR="00471C9F" w:rsidRPr="009314F1">
              <w:rPr>
                <w:b/>
                <w:color w:val="E73132" w:themeColor="accent1"/>
                <w:szCs w:val="22"/>
              </w:rPr>
              <w:t xml:space="preserve">reflektieren </w:t>
            </w:r>
            <w:r w:rsidR="00471C9F">
              <w:rPr>
                <w:b/>
                <w:szCs w:val="22"/>
              </w:rPr>
              <w:t xml:space="preserve">und </w:t>
            </w:r>
            <w:r>
              <w:rPr>
                <w:b/>
                <w:szCs w:val="22"/>
              </w:rPr>
              <w:t xml:space="preserve">dich </w:t>
            </w:r>
            <w:r w:rsidR="00471C9F" w:rsidRPr="009314F1">
              <w:rPr>
                <w:b/>
                <w:color w:val="E73132" w:themeColor="accent1"/>
                <w:szCs w:val="22"/>
              </w:rPr>
              <w:t>weiterentwickeln</w:t>
            </w:r>
            <w:r w:rsidR="00FC3374" w:rsidRPr="009314F1">
              <w:rPr>
                <w:b/>
                <w:color w:val="E73132" w:themeColor="accent1"/>
                <w:szCs w:val="22"/>
              </w:rPr>
              <w:t xml:space="preserve"> </w:t>
            </w:r>
            <w:r>
              <w:rPr>
                <w:b/>
                <w:szCs w:val="22"/>
              </w:rPr>
              <w:t>kannst</w:t>
            </w:r>
            <w:r w:rsidR="00FC3374">
              <w:rPr>
                <w:b/>
                <w:szCs w:val="22"/>
              </w:rPr>
              <w:t>, ist es nötig</w:t>
            </w:r>
            <w:r w:rsidR="00D95F8B">
              <w:rPr>
                <w:b/>
                <w:szCs w:val="22"/>
              </w:rPr>
              <w:t>,</w:t>
            </w:r>
            <w:r w:rsidR="00FC3374">
              <w:rPr>
                <w:b/>
                <w:szCs w:val="22"/>
              </w:rPr>
              <w:t xml:space="preserve"> </w:t>
            </w:r>
            <w:r w:rsidR="00471C9F">
              <w:rPr>
                <w:b/>
                <w:szCs w:val="22"/>
              </w:rPr>
              <w:t xml:space="preserve">beim Gegenüber nachzufragen, wie die Begleitung wahrgenommen wurde. Versuche kritische Anmerkungen als </w:t>
            </w:r>
            <w:r w:rsidR="00471C9F" w:rsidRPr="009314F1">
              <w:rPr>
                <w:b/>
                <w:color w:val="E73132" w:themeColor="accent1"/>
                <w:szCs w:val="22"/>
              </w:rPr>
              <w:t xml:space="preserve">Chance für eine Verbesserungsmöglichkeit </w:t>
            </w:r>
            <w:r w:rsidR="00D23300">
              <w:rPr>
                <w:b/>
                <w:szCs w:val="22"/>
              </w:rPr>
              <w:t>zu sehen.</w:t>
            </w:r>
          </w:p>
          <w:p w14:paraId="7E92E053" w14:textId="77777777" w:rsidR="00867EB5" w:rsidRPr="00867EB5" w:rsidRDefault="00867EB5" w:rsidP="00D23300">
            <w:pPr>
              <w:spacing w:after="80"/>
              <w:ind w:left="181" w:right="318"/>
              <w:rPr>
                <w:szCs w:val="22"/>
                <w:u w:val="single"/>
              </w:rPr>
            </w:pPr>
            <w:r w:rsidRPr="00867EB5">
              <w:rPr>
                <w:szCs w:val="22"/>
                <w:u w:val="single"/>
              </w:rPr>
              <w:t>Folgende Fragen könnten dabei hilfreich sein:</w:t>
            </w:r>
          </w:p>
          <w:p w14:paraId="55DCCB2D" w14:textId="0D39B81D" w:rsidR="00471C9F" w:rsidRPr="00D23300" w:rsidRDefault="00471C9F" w:rsidP="00D23300">
            <w:pPr>
              <w:pStyle w:val="Listenabsatz"/>
              <w:numPr>
                <w:ilvl w:val="0"/>
                <w:numId w:val="29"/>
              </w:numPr>
              <w:ind w:left="749" w:right="318" w:hanging="284"/>
              <w:jc w:val="both"/>
              <w:rPr>
                <w:i/>
                <w:sz w:val="21"/>
                <w:szCs w:val="21"/>
              </w:rPr>
            </w:pPr>
            <w:r w:rsidRPr="00D23300">
              <w:rPr>
                <w:i/>
                <w:sz w:val="21"/>
                <w:szCs w:val="21"/>
              </w:rPr>
              <w:t>Was haben Sie an der Begleitung als hilfreich erlebt? Was nicht?</w:t>
            </w:r>
          </w:p>
          <w:p w14:paraId="41D95A1D" w14:textId="77777777" w:rsidR="00867EB5" w:rsidRPr="00D23300" w:rsidRDefault="00471C9F" w:rsidP="00D23300">
            <w:pPr>
              <w:pStyle w:val="Listenabsatz"/>
              <w:numPr>
                <w:ilvl w:val="0"/>
                <w:numId w:val="29"/>
              </w:numPr>
              <w:ind w:left="749" w:right="318" w:hanging="284"/>
              <w:jc w:val="both"/>
              <w:rPr>
                <w:i/>
                <w:sz w:val="21"/>
                <w:szCs w:val="21"/>
              </w:rPr>
            </w:pPr>
            <w:r w:rsidRPr="00D23300">
              <w:rPr>
                <w:i/>
                <w:sz w:val="21"/>
                <w:szCs w:val="21"/>
              </w:rPr>
              <w:t>Welches Feedback können Sie mir geben?</w:t>
            </w:r>
          </w:p>
          <w:p w14:paraId="7C93A12A" w14:textId="77777777" w:rsidR="00471C9F" w:rsidRPr="00D23300" w:rsidRDefault="00471C9F" w:rsidP="00D23300">
            <w:pPr>
              <w:pStyle w:val="Listenabsatz"/>
              <w:numPr>
                <w:ilvl w:val="0"/>
                <w:numId w:val="29"/>
              </w:numPr>
              <w:ind w:left="749" w:right="318" w:hanging="284"/>
              <w:jc w:val="both"/>
              <w:rPr>
                <w:i/>
                <w:sz w:val="21"/>
                <w:szCs w:val="21"/>
              </w:rPr>
            </w:pPr>
            <w:r w:rsidRPr="00D23300">
              <w:rPr>
                <w:i/>
                <w:sz w:val="21"/>
                <w:szCs w:val="21"/>
              </w:rPr>
              <w:t>Was könnte ich beim nächsten Mal anders machen? Was soll ich beibehalten?</w:t>
            </w:r>
          </w:p>
          <w:p w14:paraId="58090CC9" w14:textId="04F38FE0" w:rsidR="00471C9F" w:rsidRPr="00A77C36" w:rsidRDefault="00471C9F" w:rsidP="00A77C36">
            <w:pPr>
              <w:pStyle w:val="Listenabsatz"/>
              <w:numPr>
                <w:ilvl w:val="0"/>
                <w:numId w:val="30"/>
              </w:numPr>
              <w:spacing w:after="240"/>
              <w:ind w:left="749" w:right="318" w:hanging="284"/>
              <w:rPr>
                <w:i/>
                <w:szCs w:val="22"/>
              </w:rPr>
            </w:pPr>
            <w:r w:rsidRPr="00D23300">
              <w:rPr>
                <w:i/>
                <w:sz w:val="21"/>
                <w:szCs w:val="21"/>
              </w:rPr>
              <w:lastRenderedPageBreak/>
              <w:t>Haben Sie Anregungen wie die Begleitungen verbessert werden können?</w:t>
            </w:r>
          </w:p>
        </w:tc>
      </w:tr>
    </w:tbl>
    <w:p w14:paraId="43BA0035" w14:textId="3B4EE056" w:rsidR="00D95F8B" w:rsidRDefault="00D95F8B"/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D5753" w14:paraId="229D2F1C" w14:textId="77777777" w:rsidTr="00DC196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AD5D5" w:themeFill="accent1" w:themeFillTint="33"/>
          </w:tcPr>
          <w:p w14:paraId="73E806F1" w14:textId="5533EA8D" w:rsidR="009E4425" w:rsidRPr="009314F1" w:rsidRDefault="009E4425" w:rsidP="00D23300">
            <w:pPr>
              <w:spacing w:before="240"/>
              <w:ind w:left="181" w:right="318"/>
              <w:jc w:val="both"/>
              <w:rPr>
                <w:b/>
                <w:color w:val="E73132" w:themeColor="accent1"/>
              </w:rPr>
            </w:pPr>
            <w:r w:rsidRPr="009314F1">
              <w:rPr>
                <w:b/>
                <w:color w:val="E73132" w:themeColor="accent1"/>
              </w:rPr>
              <w:t>Bestärken und Verabschieden</w:t>
            </w:r>
          </w:p>
          <w:p w14:paraId="5B22C22A" w14:textId="5538D56E" w:rsidR="00557FAA" w:rsidRDefault="00FC3374" w:rsidP="00D23300">
            <w:pPr>
              <w:spacing w:after="240"/>
              <w:ind w:left="181" w:right="318"/>
              <w:jc w:val="both"/>
              <w:rPr>
                <w:b/>
              </w:rPr>
            </w:pPr>
            <w:r>
              <w:rPr>
                <w:b/>
              </w:rPr>
              <w:t xml:space="preserve">Um einen guten Abschied zu finden, </w:t>
            </w:r>
            <w:r w:rsidR="009314F1">
              <w:rPr>
                <w:b/>
              </w:rPr>
              <w:t xml:space="preserve">empfehlen wir, </w:t>
            </w:r>
            <w:r>
              <w:rPr>
                <w:b/>
              </w:rPr>
              <w:t xml:space="preserve">in der letzten Sequenz das </w:t>
            </w:r>
            <w:r w:rsidRPr="009314F1">
              <w:rPr>
                <w:b/>
                <w:color w:val="E73132" w:themeColor="accent1"/>
              </w:rPr>
              <w:t xml:space="preserve">Positive in den Vordergrund </w:t>
            </w:r>
            <w:r>
              <w:rPr>
                <w:b/>
              </w:rPr>
              <w:t>zu stellen</w:t>
            </w:r>
            <w:r w:rsidRPr="009314F1">
              <w:rPr>
                <w:b/>
              </w:rPr>
              <w:t>.</w:t>
            </w:r>
            <w:r w:rsidRPr="00557FAA">
              <w:rPr>
                <w:b/>
                <w:color w:val="E73132" w:themeColor="accent1"/>
              </w:rPr>
              <w:t xml:space="preserve"> </w:t>
            </w:r>
            <w:r w:rsidRPr="009314F1">
              <w:rPr>
                <w:b/>
                <w:color w:val="E73132" w:themeColor="accent1"/>
              </w:rPr>
              <w:t xml:space="preserve">Anerkennung für das Geleistete </w:t>
            </w:r>
            <w:r>
              <w:rPr>
                <w:b/>
              </w:rPr>
              <w:t>tut allen gut und stärkt die</w:t>
            </w:r>
            <w:r w:rsidR="00557FAA">
              <w:rPr>
                <w:b/>
              </w:rPr>
              <w:t>/den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Betroffen</w:t>
            </w:r>
            <w:r w:rsidR="00557FAA">
              <w:rPr>
                <w:b/>
              </w:rPr>
              <w:t>e</w:t>
            </w:r>
            <w:r w:rsidR="009314F1">
              <w:rPr>
                <w:b/>
              </w:rPr>
              <w:t>:</w:t>
            </w:r>
            <w:r w:rsidR="00557FAA">
              <w:rPr>
                <w:b/>
              </w:rPr>
              <w:t>n</w:t>
            </w:r>
            <w:proofErr w:type="spellEnd"/>
            <w:r w:rsidR="00557FAA">
              <w:rPr>
                <w:b/>
              </w:rPr>
              <w:t>.</w:t>
            </w:r>
            <w:proofErr w:type="gramEnd"/>
            <w:r w:rsidR="00557FAA">
              <w:rPr>
                <w:b/>
              </w:rPr>
              <w:t xml:space="preserve"> </w:t>
            </w:r>
            <w:r w:rsidR="005250FC">
              <w:rPr>
                <w:b/>
              </w:rPr>
              <w:t xml:space="preserve">Wichtig dabei ist, dass es ehrlich gemeint ist. </w:t>
            </w:r>
            <w:r w:rsidR="00314381">
              <w:rPr>
                <w:b/>
                <w:color w:val="E73132" w:themeColor="accent1"/>
              </w:rPr>
              <w:t>Bedank</w:t>
            </w:r>
            <w:r w:rsidR="009314F1">
              <w:rPr>
                <w:b/>
                <w:color w:val="E73132" w:themeColor="accent1"/>
              </w:rPr>
              <w:t>e</w:t>
            </w:r>
            <w:r w:rsidR="00557FAA" w:rsidRPr="009314F1">
              <w:rPr>
                <w:b/>
                <w:color w:val="E73132" w:themeColor="accent1"/>
              </w:rPr>
              <w:t xml:space="preserve"> </w:t>
            </w:r>
            <w:r w:rsidR="009314F1">
              <w:rPr>
                <w:b/>
              </w:rPr>
              <w:t xml:space="preserve">dich </w:t>
            </w:r>
            <w:r w:rsidR="00557FAA">
              <w:rPr>
                <w:b/>
              </w:rPr>
              <w:t xml:space="preserve">für das </w:t>
            </w:r>
            <w:r w:rsidR="00557FAA" w:rsidRPr="00557FAA">
              <w:rPr>
                <w:b/>
              </w:rPr>
              <w:t>Vertrauen</w:t>
            </w:r>
            <w:r w:rsidR="00557FAA">
              <w:rPr>
                <w:b/>
              </w:rPr>
              <w:t xml:space="preserve"> und das Feedbackgespräch und </w:t>
            </w:r>
            <w:r w:rsidR="009314F1">
              <w:rPr>
                <w:b/>
              </w:rPr>
              <w:t xml:space="preserve">wünsche deinem </w:t>
            </w:r>
            <w:r w:rsidR="00557FAA">
              <w:rPr>
                <w:b/>
              </w:rPr>
              <w:t>Gegenüber alles Gute für die Zukunft.</w:t>
            </w:r>
          </w:p>
          <w:p w14:paraId="1F2CB8C2" w14:textId="0842318E" w:rsidR="00557FAA" w:rsidRPr="00D23300" w:rsidRDefault="00931FE3" w:rsidP="00D23300">
            <w:pPr>
              <w:spacing w:after="240"/>
              <w:ind w:left="181" w:right="318"/>
              <w:jc w:val="both"/>
            </w:pPr>
            <w:r w:rsidRPr="00931FE3">
              <w:rPr>
                <w:b/>
              </w:rPr>
              <w:t>Wir bitten dich</w:t>
            </w:r>
            <w:r w:rsidR="00D95F8B">
              <w:rPr>
                <w:b/>
              </w:rPr>
              <w:t>,</w:t>
            </w:r>
            <w:r w:rsidRPr="00931FE3">
              <w:rPr>
                <w:b/>
              </w:rPr>
              <w:t xml:space="preserve"> keine</w:t>
            </w:r>
            <w:r w:rsidR="00557FAA" w:rsidRPr="00931FE3">
              <w:rPr>
                <w:b/>
              </w:rPr>
              <w:t xml:space="preserve"> Kontaktdaten au</w:t>
            </w:r>
            <w:r>
              <w:rPr>
                <w:b/>
              </w:rPr>
              <w:t xml:space="preserve">szutauschen und weitere Termine </w:t>
            </w:r>
            <w:r w:rsidR="00557FAA" w:rsidRPr="00931FE3">
              <w:rPr>
                <w:b/>
              </w:rPr>
              <w:t>auszumachen</w:t>
            </w:r>
            <w:r w:rsidR="00557FAA">
              <w:t xml:space="preserve">. </w:t>
            </w:r>
            <w:r w:rsidR="009314F1">
              <w:t>Versuche</w:t>
            </w:r>
            <w:r w:rsidR="00D95F8B">
              <w:t>,</w:t>
            </w:r>
            <w:r w:rsidR="009314F1">
              <w:t xml:space="preserve"> </w:t>
            </w:r>
            <w:r w:rsidR="00557FAA">
              <w:t xml:space="preserve">in </w:t>
            </w:r>
            <w:r w:rsidR="009314F1">
              <w:t xml:space="preserve">deiner </w:t>
            </w:r>
            <w:r w:rsidR="00557FAA">
              <w:t xml:space="preserve">Rolle zu bleiben, auch wenn dir das Schicksaal der Betroffenen </w:t>
            </w:r>
            <w:r w:rsidR="00D95F8B">
              <w:t>nahegeht</w:t>
            </w:r>
            <w:r w:rsidR="00557FAA">
              <w:t>. Geldgeschenke oder Einladungen führen zu einer Verschiebung der Rolle</w:t>
            </w:r>
            <w:r w:rsidR="00C518C2">
              <w:t>n</w:t>
            </w:r>
            <w:r w:rsidR="00557FAA">
              <w:t xml:space="preserve"> und sind nicht Auftrag </w:t>
            </w:r>
            <w:r w:rsidR="00D95F8B">
              <w:t>des</w:t>
            </w:r>
            <w:r w:rsidR="00557FAA">
              <w:t xml:space="preserve"> Projekt</w:t>
            </w:r>
            <w:r w:rsidR="00D95F8B">
              <w:t>s</w:t>
            </w:r>
            <w:r w:rsidR="00557FAA">
              <w:t xml:space="preserve"> mitgehn.</w:t>
            </w:r>
          </w:p>
          <w:p w14:paraId="611D71F2" w14:textId="4B3E33EE" w:rsidR="005C12E6" w:rsidRPr="00FC5110" w:rsidRDefault="005C12E6" w:rsidP="00FC5110">
            <w:pPr>
              <w:spacing w:after="80"/>
              <w:ind w:left="181" w:right="318"/>
              <w:jc w:val="both"/>
              <w:rPr>
                <w:u w:val="single"/>
              </w:rPr>
            </w:pPr>
            <w:r>
              <w:rPr>
                <w:u w:val="single"/>
              </w:rPr>
              <w:t>Folgende Phrasen</w:t>
            </w:r>
            <w:r w:rsidRPr="005C12E6">
              <w:rPr>
                <w:u w:val="single"/>
              </w:rPr>
              <w:t xml:space="preserve"> könnten dabei hilfreich sein:</w:t>
            </w:r>
          </w:p>
          <w:p w14:paraId="0117ECED" w14:textId="77777777" w:rsidR="00557FAA" w:rsidRPr="00D23300" w:rsidRDefault="00557FAA" w:rsidP="00D23300">
            <w:pPr>
              <w:numPr>
                <w:ilvl w:val="0"/>
                <w:numId w:val="30"/>
              </w:numPr>
              <w:spacing w:after="240"/>
              <w:ind w:left="749" w:right="318" w:hanging="284"/>
              <w:contextualSpacing/>
              <w:rPr>
                <w:i/>
                <w:sz w:val="21"/>
                <w:szCs w:val="21"/>
              </w:rPr>
            </w:pPr>
            <w:r w:rsidRPr="00D23300">
              <w:rPr>
                <w:i/>
                <w:sz w:val="21"/>
                <w:szCs w:val="21"/>
              </w:rPr>
              <w:t>Ihre Art und Weise wie Sie</w:t>
            </w:r>
            <w:proofErr w:type="gramStart"/>
            <w:r w:rsidRPr="00D23300">
              <w:rPr>
                <w:i/>
                <w:sz w:val="21"/>
                <w:szCs w:val="21"/>
              </w:rPr>
              <w:t xml:space="preserve"> ….</w:t>
            </w:r>
            <w:proofErr w:type="gramEnd"/>
            <w:r w:rsidRPr="00D23300">
              <w:rPr>
                <w:i/>
                <w:sz w:val="21"/>
                <w:szCs w:val="21"/>
              </w:rPr>
              <w:t>.angehen/machen, bewundere ich sehr.</w:t>
            </w:r>
          </w:p>
          <w:p w14:paraId="51B63400" w14:textId="77777777" w:rsidR="00557FAA" w:rsidRPr="00D23300" w:rsidRDefault="00557FAA" w:rsidP="00D23300">
            <w:pPr>
              <w:numPr>
                <w:ilvl w:val="0"/>
                <w:numId w:val="30"/>
              </w:numPr>
              <w:spacing w:after="240"/>
              <w:ind w:left="749" w:right="318" w:hanging="284"/>
              <w:contextualSpacing/>
              <w:rPr>
                <w:i/>
                <w:sz w:val="21"/>
                <w:szCs w:val="21"/>
              </w:rPr>
            </w:pPr>
            <w:r w:rsidRPr="00D23300">
              <w:rPr>
                <w:i/>
                <w:sz w:val="21"/>
                <w:szCs w:val="21"/>
              </w:rPr>
              <w:t>Da kann ich wirklich noch was von Ihnen lernen!</w:t>
            </w:r>
          </w:p>
          <w:p w14:paraId="5467866F" w14:textId="4FFDAA9D" w:rsidR="00557FAA" w:rsidRPr="00FC5110" w:rsidRDefault="00557FAA" w:rsidP="00FC5110">
            <w:pPr>
              <w:numPr>
                <w:ilvl w:val="0"/>
                <w:numId w:val="30"/>
              </w:numPr>
              <w:spacing w:after="240"/>
              <w:ind w:left="749" w:right="318" w:hanging="284"/>
              <w:rPr>
                <w:i/>
              </w:rPr>
            </w:pPr>
            <w:r w:rsidRPr="00D23300">
              <w:rPr>
                <w:i/>
                <w:sz w:val="21"/>
                <w:szCs w:val="21"/>
              </w:rPr>
              <w:t>Vielen lieben Dank, dass ich Sie begleiten durfte und Sie mir das Vertrauen geschenkt haben. Danke für Ihre Anregungen.</w:t>
            </w:r>
            <w:r w:rsidR="00D95F8B">
              <w:rPr>
                <w:i/>
                <w:sz w:val="21"/>
                <w:szCs w:val="21"/>
              </w:rPr>
              <w:t xml:space="preserve"> Ich wünsche Ihnen alles Gute für Ihre Zukunft.</w:t>
            </w:r>
            <w:r w:rsidRPr="00D23300">
              <w:rPr>
                <w:i/>
                <w:sz w:val="21"/>
                <w:szCs w:val="21"/>
              </w:rPr>
              <w:t xml:space="preserve"> </w:t>
            </w:r>
          </w:p>
        </w:tc>
      </w:tr>
    </w:tbl>
    <w:p w14:paraId="04F0753A" w14:textId="0E747628" w:rsidR="00A17EFE" w:rsidRDefault="00A17EFE" w:rsidP="00346FFC">
      <w:pPr>
        <w:rPr>
          <w:sz w:val="2"/>
          <w:szCs w:val="2"/>
        </w:rPr>
      </w:pPr>
    </w:p>
    <w:p w14:paraId="24E5A5AA" w14:textId="165152F8" w:rsidR="00557FAA" w:rsidRPr="00D23300" w:rsidRDefault="00557FAA" w:rsidP="00346FFC">
      <w:pPr>
        <w:rPr>
          <w:sz w:val="36"/>
          <w:szCs w:val="36"/>
        </w:rPr>
      </w:pPr>
    </w:p>
    <w:p w14:paraId="26B6A515" w14:textId="01F2AC46" w:rsidR="00557FAA" w:rsidRDefault="00DC0CCB" w:rsidP="00B23D70">
      <w:pPr>
        <w:spacing w:after="120"/>
        <w:rPr>
          <w:b/>
          <w:szCs w:val="22"/>
        </w:rPr>
      </w:pPr>
      <w:r>
        <w:rPr>
          <w:b/>
          <w:szCs w:val="22"/>
        </w:rPr>
        <w:t>Nicht immer ist es möglich</w:t>
      </w:r>
      <w:r w:rsidR="006039B5">
        <w:rPr>
          <w:b/>
          <w:szCs w:val="22"/>
        </w:rPr>
        <w:t>,</w:t>
      </w:r>
      <w:r>
        <w:rPr>
          <w:b/>
          <w:szCs w:val="22"/>
        </w:rPr>
        <w:t xml:space="preserve"> positiv auseinanderzugehen und gut abzuschließen. Falls du merkst, dass</w:t>
      </w:r>
      <w:r w:rsidR="009314F1">
        <w:rPr>
          <w:b/>
          <w:szCs w:val="22"/>
        </w:rPr>
        <w:t>…</w:t>
      </w:r>
      <w:r>
        <w:rPr>
          <w:b/>
          <w:szCs w:val="22"/>
        </w:rPr>
        <w:t xml:space="preserve"> </w:t>
      </w:r>
    </w:p>
    <w:p w14:paraId="751BCF76" w14:textId="01F72C27" w:rsidR="00DC0CCB" w:rsidRDefault="00DC0CCB" w:rsidP="00D23300">
      <w:pPr>
        <w:pStyle w:val="Listenabsatz"/>
        <w:numPr>
          <w:ilvl w:val="0"/>
          <w:numId w:val="31"/>
        </w:numPr>
        <w:spacing w:line="360" w:lineRule="auto"/>
        <w:ind w:left="1701" w:hanging="357"/>
        <w:rPr>
          <w:b/>
          <w:szCs w:val="22"/>
        </w:rPr>
      </w:pPr>
      <w:r>
        <w:rPr>
          <w:b/>
          <w:szCs w:val="22"/>
        </w:rPr>
        <w:t>dich etwas länger beschäftigt,</w:t>
      </w:r>
    </w:p>
    <w:p w14:paraId="070B71D8" w14:textId="4C157CBF" w:rsidR="00DC0CCB" w:rsidRDefault="00DC0CCB" w:rsidP="00D23300">
      <w:pPr>
        <w:pStyle w:val="Listenabsatz"/>
        <w:numPr>
          <w:ilvl w:val="0"/>
          <w:numId w:val="31"/>
        </w:numPr>
        <w:spacing w:line="360" w:lineRule="auto"/>
        <w:ind w:left="1701" w:hanging="357"/>
        <w:rPr>
          <w:b/>
          <w:szCs w:val="22"/>
        </w:rPr>
      </w:pPr>
      <w:r>
        <w:rPr>
          <w:b/>
          <w:szCs w:val="22"/>
        </w:rPr>
        <w:t>du eine wichtige Anregung zum Projekt bekommen hast,</w:t>
      </w:r>
    </w:p>
    <w:p w14:paraId="7D7A5C37" w14:textId="0D92DE98" w:rsidR="00DC0CCB" w:rsidRDefault="005D55BD" w:rsidP="00D23300">
      <w:pPr>
        <w:pStyle w:val="Listenabsatz"/>
        <w:numPr>
          <w:ilvl w:val="0"/>
          <w:numId w:val="31"/>
        </w:numPr>
        <w:spacing w:line="360" w:lineRule="auto"/>
        <w:ind w:left="1701" w:hanging="357"/>
        <w:rPr>
          <w:b/>
          <w:szCs w:val="22"/>
        </w:rPr>
      </w:pPr>
      <w:r>
        <w:rPr>
          <w:b/>
          <w:noProof/>
          <w:szCs w:val="22"/>
          <w:lang w:eastAsia="de-AT"/>
        </w:rPr>
        <w:drawing>
          <wp:anchor distT="0" distB="0" distL="114300" distR="114300" simplePos="0" relativeHeight="251676672" behindDoc="0" locked="0" layoutInCell="1" allowOverlap="1" wp14:anchorId="3A6C248E" wp14:editId="6708D0FE">
            <wp:simplePos x="0" y="0"/>
            <wp:positionH relativeFrom="column">
              <wp:posOffset>-75883</wp:posOffset>
            </wp:positionH>
            <wp:positionV relativeFrom="paragraph">
              <wp:posOffset>170815</wp:posOffset>
            </wp:positionV>
            <wp:extent cx="756285" cy="756285"/>
            <wp:effectExtent l="0" t="0" r="5715" b="571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0CCB">
        <w:rPr>
          <w:b/>
          <w:szCs w:val="22"/>
        </w:rPr>
        <w:t>eine konfliktreiche Situation erlebt hast,</w:t>
      </w:r>
    </w:p>
    <w:p w14:paraId="0E43EBA1" w14:textId="55C7A8B5" w:rsidR="00DC0CCB" w:rsidRDefault="00DC0CCB" w:rsidP="00D23300">
      <w:pPr>
        <w:pStyle w:val="Listenabsatz"/>
        <w:numPr>
          <w:ilvl w:val="0"/>
          <w:numId w:val="31"/>
        </w:numPr>
        <w:spacing w:line="360" w:lineRule="auto"/>
        <w:ind w:left="1701" w:hanging="357"/>
        <w:rPr>
          <w:b/>
          <w:szCs w:val="22"/>
        </w:rPr>
      </w:pPr>
      <w:r>
        <w:rPr>
          <w:b/>
          <w:szCs w:val="22"/>
        </w:rPr>
        <w:t xml:space="preserve">sich deine </w:t>
      </w:r>
      <w:proofErr w:type="gramStart"/>
      <w:r>
        <w:rPr>
          <w:b/>
          <w:szCs w:val="22"/>
        </w:rPr>
        <w:t>zu begleitende Person</w:t>
      </w:r>
      <w:proofErr w:type="gramEnd"/>
      <w:r>
        <w:rPr>
          <w:b/>
          <w:szCs w:val="22"/>
        </w:rPr>
        <w:t xml:space="preserve"> in einer akuten Notlage befindet (z.B. Suizidgedanken, kein Geld für das Essen, Gefahr für ein minderjähriges Kind besteht,</w:t>
      </w:r>
      <w:r w:rsidR="006039B5">
        <w:rPr>
          <w:b/>
          <w:szCs w:val="22"/>
        </w:rPr>
        <w:t xml:space="preserve"> </w:t>
      </w:r>
      <w:r>
        <w:rPr>
          <w:b/>
          <w:szCs w:val="22"/>
        </w:rPr>
        <w:t>…),</w:t>
      </w:r>
    </w:p>
    <w:p w14:paraId="69770885" w14:textId="03A9AE3C" w:rsidR="00DC0CCB" w:rsidRDefault="00DC0CCB" w:rsidP="00D23300">
      <w:pPr>
        <w:pStyle w:val="Listenabsatz"/>
        <w:numPr>
          <w:ilvl w:val="0"/>
          <w:numId w:val="31"/>
        </w:numPr>
        <w:spacing w:line="360" w:lineRule="auto"/>
        <w:ind w:left="1701" w:hanging="357"/>
        <w:rPr>
          <w:b/>
          <w:szCs w:val="22"/>
        </w:rPr>
      </w:pPr>
      <w:r>
        <w:rPr>
          <w:b/>
          <w:szCs w:val="22"/>
        </w:rPr>
        <w:t>du mehr Unterstützung für die Begleitungen brauchst,</w:t>
      </w:r>
    </w:p>
    <w:p w14:paraId="6149B3DF" w14:textId="59469CAB" w:rsidR="00DC0CCB" w:rsidRDefault="00DC0CCB" w:rsidP="00B23D70">
      <w:pPr>
        <w:pStyle w:val="Listenabsatz"/>
        <w:numPr>
          <w:ilvl w:val="0"/>
          <w:numId w:val="31"/>
        </w:numPr>
        <w:spacing w:after="120" w:line="360" w:lineRule="auto"/>
        <w:ind w:left="1701" w:hanging="357"/>
        <w:contextualSpacing w:val="0"/>
        <w:rPr>
          <w:b/>
          <w:szCs w:val="22"/>
        </w:rPr>
      </w:pPr>
      <w:r>
        <w:rPr>
          <w:b/>
          <w:szCs w:val="22"/>
        </w:rPr>
        <w:t>…</w:t>
      </w:r>
    </w:p>
    <w:p w14:paraId="14CEE0D6" w14:textId="5C011224" w:rsidR="00B23D70" w:rsidRDefault="006039B5" w:rsidP="00B23D70">
      <w:pPr>
        <w:spacing w:after="120"/>
        <w:rPr>
          <w:b/>
          <w:szCs w:val="22"/>
        </w:rPr>
      </w:pPr>
      <w:r>
        <w:rPr>
          <w:b/>
          <w:szCs w:val="22"/>
        </w:rPr>
        <w:t xml:space="preserve">dann </w:t>
      </w:r>
      <w:r w:rsidR="00DC0CCB">
        <w:rPr>
          <w:b/>
          <w:szCs w:val="22"/>
        </w:rPr>
        <w:t>melde dich bei uns</w:t>
      </w:r>
      <w:r w:rsidR="009314F1">
        <w:rPr>
          <w:b/>
          <w:szCs w:val="22"/>
        </w:rPr>
        <w:t>!</w:t>
      </w:r>
    </w:p>
    <w:p w14:paraId="3021D32F" w14:textId="77777777" w:rsidR="00FC5110" w:rsidRDefault="00FC5110" w:rsidP="00B23D70">
      <w:pPr>
        <w:spacing w:after="120"/>
        <w:rPr>
          <w:b/>
          <w:szCs w:val="22"/>
        </w:rPr>
      </w:pPr>
    </w:p>
    <w:p w14:paraId="3C1F80A8" w14:textId="29D11D2A" w:rsidR="009314F1" w:rsidRDefault="00DC0CCB" w:rsidP="00DC0CCB">
      <w:pPr>
        <w:rPr>
          <w:b/>
          <w:szCs w:val="22"/>
        </w:rPr>
      </w:pPr>
      <w:r>
        <w:rPr>
          <w:b/>
          <w:szCs w:val="22"/>
        </w:rPr>
        <w:t>Wir sind für dich da und finden mit dir eine gemeinsame Lösung.</w:t>
      </w:r>
    </w:p>
    <w:p w14:paraId="04F52990" w14:textId="13B08417" w:rsidR="00DC0CCB" w:rsidRPr="00DC0CCB" w:rsidRDefault="005250FC" w:rsidP="00DC0CCB">
      <w:pPr>
        <w:rPr>
          <w:b/>
          <w:szCs w:val="22"/>
        </w:rPr>
      </w:pPr>
      <w:r>
        <w:rPr>
          <w:b/>
          <w:szCs w:val="22"/>
        </w:rPr>
        <w:t>Dein</w:t>
      </w:r>
      <w:r w:rsidR="009314F1">
        <w:rPr>
          <w:b/>
          <w:szCs w:val="22"/>
        </w:rPr>
        <w:t>/</w:t>
      </w:r>
      <w:r>
        <w:rPr>
          <w:b/>
          <w:szCs w:val="22"/>
        </w:rPr>
        <w:t xml:space="preserve">e Rückmeldung, Frage, </w:t>
      </w:r>
      <w:proofErr w:type="gramStart"/>
      <w:r>
        <w:rPr>
          <w:b/>
          <w:szCs w:val="22"/>
        </w:rPr>
        <w:t>Anliegen,…</w:t>
      </w:r>
      <w:proofErr w:type="gramEnd"/>
      <w:r>
        <w:rPr>
          <w:b/>
          <w:szCs w:val="22"/>
        </w:rPr>
        <w:t xml:space="preserve"> ist bei uns gut aufgehoben und wird vertraulich behandelt.</w:t>
      </w:r>
    </w:p>
    <w:sectPr w:rsidR="00DC0CCB" w:rsidRPr="00DC0CCB" w:rsidSect="00355F23">
      <w:footerReference w:type="even" r:id="rId13"/>
      <w:footerReference w:type="default" r:id="rId14"/>
      <w:pgSz w:w="11900" w:h="16840"/>
      <w:pgMar w:top="1304" w:right="1304" w:bottom="1134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EEF2" w14:textId="77777777" w:rsidR="00064775" w:rsidRDefault="00064775" w:rsidP="003B5886">
      <w:r>
        <w:separator/>
      </w:r>
    </w:p>
  </w:endnote>
  <w:endnote w:type="continuationSeparator" w:id="0">
    <w:p w14:paraId="31DF876E" w14:textId="77777777" w:rsidR="00064775" w:rsidRDefault="00064775" w:rsidP="003B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-DIN">
    <w:altName w:val="Calibri"/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3982434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044C1EB" w14:textId="77A3271A" w:rsidR="003B5886" w:rsidRDefault="003B5886" w:rsidP="00A83E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FECF376" w14:textId="77777777" w:rsidR="003B5886" w:rsidRDefault="003B5886" w:rsidP="00A83E7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FB4C" w14:textId="46BA3F3E" w:rsidR="003B5886" w:rsidRPr="00C476CB" w:rsidRDefault="00A94C55" w:rsidP="00A77C36">
    <w:pPr>
      <w:pStyle w:val="Fuzeile"/>
      <w:tabs>
        <w:tab w:val="clear" w:pos="4536"/>
        <w:tab w:val="clear" w:pos="9072"/>
      </w:tabs>
      <w:ind w:left="1985" w:right="277" w:hanging="1701"/>
      <w:rPr>
        <w:color w:val="404040" w:themeColor="text1" w:themeTint="BF"/>
        <w:sz w:val="16"/>
        <w:szCs w:val="16"/>
      </w:rPr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770B70C5" wp14:editId="63B718FA">
          <wp:simplePos x="0" y="0"/>
          <wp:positionH relativeFrom="column">
            <wp:posOffset>195897</wp:posOffset>
          </wp:positionH>
          <wp:positionV relativeFrom="paragraph">
            <wp:posOffset>-318</wp:posOffset>
          </wp:positionV>
          <wp:extent cx="728663" cy="337529"/>
          <wp:effectExtent l="0" t="0" r="0" b="5715"/>
          <wp:wrapSquare wrapText="bothSides"/>
          <wp:docPr id="9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63" cy="337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7C36">
      <w:rPr>
        <w:color w:val="404040" w:themeColor="text1" w:themeTint="BF"/>
        <w:sz w:val="16"/>
        <w:szCs w:val="16"/>
      </w:rPr>
      <w:tab/>
    </w:r>
    <w:r w:rsidR="00630146" w:rsidRPr="00C476CB">
      <w:rPr>
        <w:color w:val="404040" w:themeColor="text1" w:themeTint="BF"/>
        <w:sz w:val="16"/>
        <w:szCs w:val="16"/>
      </w:rPr>
      <w:t xml:space="preserve">Diese Info wird zur Verfügung gestellt vom </w:t>
    </w:r>
    <w:r w:rsidR="00535F29">
      <w:rPr>
        <w:color w:val="404040" w:themeColor="text1" w:themeTint="BF"/>
        <w:sz w:val="16"/>
        <w:szCs w:val="16"/>
      </w:rPr>
      <w:t>ULF- Unabhängiges LandesFreiwilligenzentrum</w:t>
    </w:r>
    <w:r w:rsidR="00964EC2" w:rsidRPr="006F5CBA">
      <w:rPr>
        <w:b/>
        <w:color w:val="404040" w:themeColor="text1" w:themeTint="BF"/>
        <w:sz w:val="16"/>
        <w:szCs w:val="16"/>
      </w:rPr>
      <w:t>.</w:t>
    </w:r>
    <w:r w:rsidR="00A83E7C" w:rsidRPr="00C476CB">
      <w:rPr>
        <w:b/>
        <w:color w:val="404040" w:themeColor="text1" w:themeTint="BF"/>
        <w:sz w:val="16"/>
        <w:szCs w:val="16"/>
      </w:rPr>
      <w:br/>
    </w:r>
    <w:r w:rsidR="00630146" w:rsidRPr="00C476CB">
      <w:rPr>
        <w:color w:val="404040" w:themeColor="text1" w:themeTint="BF"/>
        <w:sz w:val="16"/>
        <w:szCs w:val="16"/>
      </w:rPr>
      <w:t>Martin-Luther-Platz 3</w:t>
    </w:r>
    <w:r w:rsidR="00630146" w:rsidRPr="00C476CB">
      <w:rPr>
        <w:rFonts w:asciiTheme="minorHAnsi" w:hAnsiTheme="minorHAnsi" w:cstheme="minorHAnsi"/>
        <w:color w:val="404040" w:themeColor="text1" w:themeTint="BF"/>
        <w:sz w:val="16"/>
        <w:szCs w:val="16"/>
      </w:rPr>
      <w:t>/</w:t>
    </w:r>
    <w:r w:rsidR="00630146" w:rsidRPr="00C476CB">
      <w:rPr>
        <w:color w:val="404040" w:themeColor="text1" w:themeTint="BF"/>
        <w:sz w:val="16"/>
        <w:szCs w:val="16"/>
      </w:rPr>
      <w:t xml:space="preserve">3, 4020 Linz </w:t>
    </w:r>
    <w:r w:rsidR="00630146" w:rsidRPr="00C476CB">
      <w:rPr>
        <w:rFonts w:asciiTheme="minorHAnsi" w:hAnsiTheme="minorHAnsi" w:cstheme="minorHAnsi"/>
        <w:color w:val="404040" w:themeColor="text1" w:themeTint="BF"/>
        <w:sz w:val="16"/>
        <w:szCs w:val="16"/>
      </w:rPr>
      <w:t xml:space="preserve">| </w:t>
    </w:r>
    <w:r>
      <w:rPr>
        <w:color w:val="404040" w:themeColor="text1" w:themeTint="BF"/>
        <w:sz w:val="16"/>
        <w:szCs w:val="16"/>
      </w:rPr>
      <w:t>0</w:t>
    </w:r>
    <w:r w:rsidRPr="00A94C55">
      <w:rPr>
        <w:color w:val="404040" w:themeColor="text1" w:themeTint="BF"/>
        <w:sz w:val="16"/>
        <w:szCs w:val="16"/>
      </w:rPr>
      <w:t>664 2409193</w:t>
    </w:r>
    <w:r w:rsidR="00630146" w:rsidRPr="00C476CB">
      <w:rPr>
        <w:rFonts w:asciiTheme="minorHAnsi" w:hAnsiTheme="minorHAnsi" w:cstheme="minorHAnsi"/>
        <w:color w:val="404040" w:themeColor="text1" w:themeTint="BF"/>
        <w:sz w:val="16"/>
        <w:szCs w:val="16"/>
      </w:rPr>
      <w:t xml:space="preserve">| </w:t>
    </w:r>
    <w:r>
      <w:rPr>
        <w:rStyle w:val="Hyperlink"/>
        <w:color w:val="404040" w:themeColor="text1" w:themeTint="BF"/>
        <w:sz w:val="16"/>
        <w:szCs w:val="16"/>
        <w:u w:val="none"/>
      </w:rPr>
      <w:t>lisa.himmelsbach</w:t>
    </w:r>
    <w:r w:rsidR="00535F29" w:rsidRPr="00535F29">
      <w:rPr>
        <w:rStyle w:val="Hyperlink"/>
        <w:color w:val="404040" w:themeColor="text1" w:themeTint="BF"/>
        <w:sz w:val="16"/>
        <w:szCs w:val="16"/>
        <w:u w:val="none"/>
      </w:rPr>
      <w:t>@dieziwi.at</w:t>
    </w:r>
    <w:r w:rsidR="00A77C36">
      <w:rPr>
        <w:rStyle w:val="Hyperlink"/>
        <w:color w:val="404040" w:themeColor="text1" w:themeTint="BF"/>
        <w:sz w:val="16"/>
        <w:szCs w:val="16"/>
        <w:u w:val="none"/>
      </w:rPr>
      <w:br/>
    </w:r>
    <w:r w:rsidR="00535F29" w:rsidRPr="00535F29">
      <w:rPr>
        <w:rStyle w:val="Hyperlink"/>
        <w:color w:val="404040" w:themeColor="text1" w:themeTint="BF"/>
        <w:sz w:val="16"/>
        <w:szCs w:val="16"/>
        <w:u w:val="none"/>
      </w:rPr>
      <w:t>www.ulf-ooe.at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2B2A" w14:textId="77777777" w:rsidR="00064775" w:rsidRDefault="00064775" w:rsidP="003B5886">
      <w:r>
        <w:separator/>
      </w:r>
    </w:p>
  </w:footnote>
  <w:footnote w:type="continuationSeparator" w:id="0">
    <w:p w14:paraId="50FFDD87" w14:textId="77777777" w:rsidR="00064775" w:rsidRDefault="00064775" w:rsidP="003B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315"/>
    <w:multiLevelType w:val="hybridMultilevel"/>
    <w:tmpl w:val="85C09842"/>
    <w:lvl w:ilvl="0" w:tplc="3A621A2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83B70FD"/>
    <w:multiLevelType w:val="hybridMultilevel"/>
    <w:tmpl w:val="17D6D3AA"/>
    <w:lvl w:ilvl="0" w:tplc="288E46AE">
      <w:numFmt w:val="bullet"/>
      <w:lvlText w:val="•"/>
      <w:lvlJc w:val="left"/>
      <w:pPr>
        <w:ind w:left="1065" w:hanging="705"/>
      </w:pPr>
      <w:rPr>
        <w:rFonts w:ascii="Roboto" w:eastAsiaTheme="minorHAnsi" w:hAnsi="Robot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5669"/>
    <w:multiLevelType w:val="hybridMultilevel"/>
    <w:tmpl w:val="9E8CF28C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83C53"/>
    <w:multiLevelType w:val="hybridMultilevel"/>
    <w:tmpl w:val="013CB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66B18"/>
    <w:multiLevelType w:val="hybridMultilevel"/>
    <w:tmpl w:val="CB4EFC44"/>
    <w:lvl w:ilvl="0" w:tplc="64C0B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6B727" w:themeColor="accent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C476C"/>
    <w:multiLevelType w:val="hybridMultilevel"/>
    <w:tmpl w:val="56661DA4"/>
    <w:lvl w:ilvl="0" w:tplc="864A2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132" w:themeColor="accent1"/>
        <w:sz w:val="21"/>
        <w:szCs w:val="2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463A"/>
    <w:multiLevelType w:val="hybridMultilevel"/>
    <w:tmpl w:val="D04819AA"/>
    <w:lvl w:ilvl="0" w:tplc="005C2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132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A3C94"/>
    <w:multiLevelType w:val="hybridMultilevel"/>
    <w:tmpl w:val="E3224B9C"/>
    <w:lvl w:ilvl="0" w:tplc="18BAE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132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696F"/>
    <w:multiLevelType w:val="hybridMultilevel"/>
    <w:tmpl w:val="499A2E0E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B3E1F"/>
    <w:multiLevelType w:val="hybridMultilevel"/>
    <w:tmpl w:val="13F27354"/>
    <w:lvl w:ilvl="0" w:tplc="005C2A6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E73132" w:themeColor="accent1"/>
      </w:rPr>
    </w:lvl>
    <w:lvl w:ilvl="1" w:tplc="0C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A9C4186"/>
    <w:multiLevelType w:val="hybridMultilevel"/>
    <w:tmpl w:val="FBEEA6FA"/>
    <w:lvl w:ilvl="0" w:tplc="7938E3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060DC"/>
    <w:multiLevelType w:val="hybridMultilevel"/>
    <w:tmpl w:val="32C2BA36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774D7"/>
    <w:multiLevelType w:val="hybridMultilevel"/>
    <w:tmpl w:val="0BEE2D0C"/>
    <w:lvl w:ilvl="0" w:tplc="AACE12E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71FFA"/>
    <w:multiLevelType w:val="hybridMultilevel"/>
    <w:tmpl w:val="AFF84E02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2038C"/>
    <w:multiLevelType w:val="hybridMultilevel"/>
    <w:tmpl w:val="5C44F4CA"/>
    <w:lvl w:ilvl="0" w:tplc="7938E38E">
      <w:start w:val="1"/>
      <w:numFmt w:val="bullet"/>
      <w:lvlText w:val=""/>
      <w:lvlJc w:val="left"/>
      <w:pPr>
        <w:ind w:left="284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5" w15:restartNumberingAfterBreak="0">
    <w:nsid w:val="52C45F9D"/>
    <w:multiLevelType w:val="hybridMultilevel"/>
    <w:tmpl w:val="20165DB6"/>
    <w:lvl w:ilvl="0" w:tplc="A61E7E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53B01"/>
    <w:multiLevelType w:val="hybridMultilevel"/>
    <w:tmpl w:val="C0FACCC8"/>
    <w:lvl w:ilvl="0" w:tplc="0407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7" w15:restartNumberingAfterBreak="0">
    <w:nsid w:val="60CB04B6"/>
    <w:multiLevelType w:val="hybridMultilevel"/>
    <w:tmpl w:val="5532ECDA"/>
    <w:lvl w:ilvl="0" w:tplc="A2B0ACA4">
      <w:start w:val="1"/>
      <w:numFmt w:val="upperLetter"/>
      <w:lvlText w:val="%1."/>
      <w:lvlJc w:val="right"/>
      <w:pPr>
        <w:ind w:left="10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2065004"/>
    <w:multiLevelType w:val="hybridMultilevel"/>
    <w:tmpl w:val="D16CD75C"/>
    <w:lvl w:ilvl="0" w:tplc="7938E3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80D32"/>
    <w:multiLevelType w:val="hybridMultilevel"/>
    <w:tmpl w:val="38880506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87227"/>
    <w:multiLevelType w:val="hybridMultilevel"/>
    <w:tmpl w:val="25A491AA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E2E9E"/>
    <w:multiLevelType w:val="hybridMultilevel"/>
    <w:tmpl w:val="22F0CC9E"/>
    <w:lvl w:ilvl="0" w:tplc="7938E3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B616F"/>
    <w:multiLevelType w:val="hybridMultilevel"/>
    <w:tmpl w:val="434C0F16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71BFF"/>
    <w:multiLevelType w:val="hybridMultilevel"/>
    <w:tmpl w:val="E040B0EE"/>
    <w:lvl w:ilvl="0" w:tplc="85C41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B727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C63048"/>
    <w:multiLevelType w:val="hybridMultilevel"/>
    <w:tmpl w:val="C884E562"/>
    <w:lvl w:ilvl="0" w:tplc="0407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5" w15:restartNumberingAfterBreak="0">
    <w:nsid w:val="694F3A9A"/>
    <w:multiLevelType w:val="multilevel"/>
    <w:tmpl w:val="F0381330"/>
    <w:lvl w:ilvl="0">
      <w:start w:val="1"/>
      <w:numFmt w:val="decimal"/>
      <w:pStyle w:val="berschrif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ADE1FDD"/>
    <w:multiLevelType w:val="hybridMultilevel"/>
    <w:tmpl w:val="382C4216"/>
    <w:lvl w:ilvl="0" w:tplc="7938E3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74BD1"/>
    <w:multiLevelType w:val="hybridMultilevel"/>
    <w:tmpl w:val="9A1A5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F13C1"/>
    <w:multiLevelType w:val="multilevel"/>
    <w:tmpl w:val="F076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A311C3"/>
    <w:multiLevelType w:val="hybridMultilevel"/>
    <w:tmpl w:val="1B284188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77BB0211"/>
    <w:multiLevelType w:val="hybridMultilevel"/>
    <w:tmpl w:val="C60EAAD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27"/>
  </w:num>
  <w:num w:numId="4">
    <w:abstractNumId w:val="23"/>
  </w:num>
  <w:num w:numId="5">
    <w:abstractNumId w:val="28"/>
  </w:num>
  <w:num w:numId="6">
    <w:abstractNumId w:val="29"/>
  </w:num>
  <w:num w:numId="7">
    <w:abstractNumId w:val="16"/>
  </w:num>
  <w:num w:numId="8">
    <w:abstractNumId w:val="24"/>
  </w:num>
  <w:num w:numId="9">
    <w:abstractNumId w:val="3"/>
  </w:num>
  <w:num w:numId="10">
    <w:abstractNumId w:val="12"/>
  </w:num>
  <w:num w:numId="11">
    <w:abstractNumId w:val="4"/>
  </w:num>
  <w:num w:numId="12">
    <w:abstractNumId w:val="13"/>
  </w:num>
  <w:num w:numId="13">
    <w:abstractNumId w:val="30"/>
  </w:num>
  <w:num w:numId="14">
    <w:abstractNumId w:val="15"/>
  </w:num>
  <w:num w:numId="15">
    <w:abstractNumId w:val="18"/>
  </w:num>
  <w:num w:numId="16">
    <w:abstractNumId w:val="21"/>
  </w:num>
  <w:num w:numId="17">
    <w:abstractNumId w:val="10"/>
  </w:num>
  <w:num w:numId="18">
    <w:abstractNumId w:val="2"/>
  </w:num>
  <w:num w:numId="19">
    <w:abstractNumId w:val="20"/>
  </w:num>
  <w:num w:numId="20">
    <w:abstractNumId w:val="0"/>
  </w:num>
  <w:num w:numId="21">
    <w:abstractNumId w:val="11"/>
  </w:num>
  <w:num w:numId="22">
    <w:abstractNumId w:val="8"/>
  </w:num>
  <w:num w:numId="23">
    <w:abstractNumId w:val="22"/>
  </w:num>
  <w:num w:numId="24">
    <w:abstractNumId w:val="1"/>
  </w:num>
  <w:num w:numId="25">
    <w:abstractNumId w:val="19"/>
  </w:num>
  <w:num w:numId="26">
    <w:abstractNumId w:val="26"/>
  </w:num>
  <w:num w:numId="27">
    <w:abstractNumId w:val="9"/>
  </w:num>
  <w:num w:numId="28">
    <w:abstractNumId w:val="6"/>
  </w:num>
  <w:num w:numId="29">
    <w:abstractNumId w:val="7"/>
  </w:num>
  <w:num w:numId="30">
    <w:abstractNumId w:val="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6E"/>
    <w:rsid w:val="00011597"/>
    <w:rsid w:val="00015B50"/>
    <w:rsid w:val="000160C4"/>
    <w:rsid w:val="00020141"/>
    <w:rsid w:val="000254E7"/>
    <w:rsid w:val="00034B6A"/>
    <w:rsid w:val="000418EB"/>
    <w:rsid w:val="000468AB"/>
    <w:rsid w:val="00047BB9"/>
    <w:rsid w:val="00050704"/>
    <w:rsid w:val="00064775"/>
    <w:rsid w:val="00064A35"/>
    <w:rsid w:val="00070AAE"/>
    <w:rsid w:val="0009581D"/>
    <w:rsid w:val="000A7E61"/>
    <w:rsid w:val="000E0461"/>
    <w:rsid w:val="001035DA"/>
    <w:rsid w:val="00104B0E"/>
    <w:rsid w:val="00115ADB"/>
    <w:rsid w:val="00122671"/>
    <w:rsid w:val="001248D4"/>
    <w:rsid w:val="001350E1"/>
    <w:rsid w:val="0014779F"/>
    <w:rsid w:val="00172371"/>
    <w:rsid w:val="001A51B3"/>
    <w:rsid w:val="001B220A"/>
    <w:rsid w:val="001E55A1"/>
    <w:rsid w:val="001F3668"/>
    <w:rsid w:val="00200902"/>
    <w:rsid w:val="00233BE1"/>
    <w:rsid w:val="00236766"/>
    <w:rsid w:val="00267CA1"/>
    <w:rsid w:val="00283F9D"/>
    <w:rsid w:val="0028761A"/>
    <w:rsid w:val="00291B76"/>
    <w:rsid w:val="002A7AD6"/>
    <w:rsid w:val="002C0768"/>
    <w:rsid w:val="002C10BD"/>
    <w:rsid w:val="002C226A"/>
    <w:rsid w:val="002D2FDC"/>
    <w:rsid w:val="002E4BA7"/>
    <w:rsid w:val="002E5054"/>
    <w:rsid w:val="002E51C4"/>
    <w:rsid w:val="002F24D7"/>
    <w:rsid w:val="00314381"/>
    <w:rsid w:val="00316BDA"/>
    <w:rsid w:val="003361B2"/>
    <w:rsid w:val="003419EF"/>
    <w:rsid w:val="00343DD7"/>
    <w:rsid w:val="00346FFC"/>
    <w:rsid w:val="0035318B"/>
    <w:rsid w:val="00355F23"/>
    <w:rsid w:val="00373BF7"/>
    <w:rsid w:val="00384C11"/>
    <w:rsid w:val="003953A2"/>
    <w:rsid w:val="003979E9"/>
    <w:rsid w:val="003A3F9B"/>
    <w:rsid w:val="003A40F5"/>
    <w:rsid w:val="003B5886"/>
    <w:rsid w:val="00411275"/>
    <w:rsid w:val="004516C1"/>
    <w:rsid w:val="00471C9F"/>
    <w:rsid w:val="004766D9"/>
    <w:rsid w:val="004831B3"/>
    <w:rsid w:val="004B7C3A"/>
    <w:rsid w:val="004D3932"/>
    <w:rsid w:val="004F611D"/>
    <w:rsid w:val="004F66E2"/>
    <w:rsid w:val="005250FC"/>
    <w:rsid w:val="00535F29"/>
    <w:rsid w:val="0053645A"/>
    <w:rsid w:val="00547A40"/>
    <w:rsid w:val="00557FAA"/>
    <w:rsid w:val="0056262C"/>
    <w:rsid w:val="0056623F"/>
    <w:rsid w:val="00567648"/>
    <w:rsid w:val="00572EF3"/>
    <w:rsid w:val="005912CA"/>
    <w:rsid w:val="00592090"/>
    <w:rsid w:val="005C12E6"/>
    <w:rsid w:val="005C3AE7"/>
    <w:rsid w:val="005D55BD"/>
    <w:rsid w:val="005D7AB3"/>
    <w:rsid w:val="005F4BD0"/>
    <w:rsid w:val="005F5A85"/>
    <w:rsid w:val="006039B5"/>
    <w:rsid w:val="006141CB"/>
    <w:rsid w:val="00620776"/>
    <w:rsid w:val="00624FE2"/>
    <w:rsid w:val="00630146"/>
    <w:rsid w:val="00634AD7"/>
    <w:rsid w:val="006552CE"/>
    <w:rsid w:val="006A2CB5"/>
    <w:rsid w:val="006A2E88"/>
    <w:rsid w:val="006A5C7A"/>
    <w:rsid w:val="006B4DD0"/>
    <w:rsid w:val="006C13BB"/>
    <w:rsid w:val="006E1FE2"/>
    <w:rsid w:val="006F5CBA"/>
    <w:rsid w:val="006F7976"/>
    <w:rsid w:val="00702DFF"/>
    <w:rsid w:val="007037F9"/>
    <w:rsid w:val="00705AC5"/>
    <w:rsid w:val="007078D9"/>
    <w:rsid w:val="007262B8"/>
    <w:rsid w:val="007275C7"/>
    <w:rsid w:val="007279F8"/>
    <w:rsid w:val="00731D3C"/>
    <w:rsid w:val="007477EA"/>
    <w:rsid w:val="0076229C"/>
    <w:rsid w:val="00797332"/>
    <w:rsid w:val="007D0FC4"/>
    <w:rsid w:val="007D7378"/>
    <w:rsid w:val="00815415"/>
    <w:rsid w:val="00850FF0"/>
    <w:rsid w:val="00852DBF"/>
    <w:rsid w:val="00857A0F"/>
    <w:rsid w:val="00861489"/>
    <w:rsid w:val="00866988"/>
    <w:rsid w:val="00867EB5"/>
    <w:rsid w:val="008A1173"/>
    <w:rsid w:val="008A1539"/>
    <w:rsid w:val="008E68FB"/>
    <w:rsid w:val="008E7A70"/>
    <w:rsid w:val="009314F1"/>
    <w:rsid w:val="00931FE3"/>
    <w:rsid w:val="00936BFF"/>
    <w:rsid w:val="00956EA4"/>
    <w:rsid w:val="00964306"/>
    <w:rsid w:val="00964EC2"/>
    <w:rsid w:val="00970D82"/>
    <w:rsid w:val="00987B34"/>
    <w:rsid w:val="00992056"/>
    <w:rsid w:val="009A084E"/>
    <w:rsid w:val="009A7055"/>
    <w:rsid w:val="009B60BB"/>
    <w:rsid w:val="009C7250"/>
    <w:rsid w:val="009E1437"/>
    <w:rsid w:val="009E4425"/>
    <w:rsid w:val="009E511D"/>
    <w:rsid w:val="00A17EFE"/>
    <w:rsid w:val="00A23BF4"/>
    <w:rsid w:val="00A352E7"/>
    <w:rsid w:val="00A36E6E"/>
    <w:rsid w:val="00A61689"/>
    <w:rsid w:val="00A759AD"/>
    <w:rsid w:val="00A77C36"/>
    <w:rsid w:val="00A83E7C"/>
    <w:rsid w:val="00A85B6E"/>
    <w:rsid w:val="00A86076"/>
    <w:rsid w:val="00A94C55"/>
    <w:rsid w:val="00AA05DA"/>
    <w:rsid w:val="00AA0DCB"/>
    <w:rsid w:val="00AA36FB"/>
    <w:rsid w:val="00AC0D99"/>
    <w:rsid w:val="00AC2B91"/>
    <w:rsid w:val="00AC7AE1"/>
    <w:rsid w:val="00AD2EE7"/>
    <w:rsid w:val="00AE6A25"/>
    <w:rsid w:val="00B020F1"/>
    <w:rsid w:val="00B105E8"/>
    <w:rsid w:val="00B137B6"/>
    <w:rsid w:val="00B22867"/>
    <w:rsid w:val="00B23D70"/>
    <w:rsid w:val="00B35EBC"/>
    <w:rsid w:val="00B44181"/>
    <w:rsid w:val="00B45BE9"/>
    <w:rsid w:val="00B65DD8"/>
    <w:rsid w:val="00B74E3F"/>
    <w:rsid w:val="00B80A2C"/>
    <w:rsid w:val="00B87D7E"/>
    <w:rsid w:val="00B9007A"/>
    <w:rsid w:val="00BA2E39"/>
    <w:rsid w:val="00BC5132"/>
    <w:rsid w:val="00BC6445"/>
    <w:rsid w:val="00BD430A"/>
    <w:rsid w:val="00BF19DD"/>
    <w:rsid w:val="00C009AB"/>
    <w:rsid w:val="00C274E7"/>
    <w:rsid w:val="00C326F3"/>
    <w:rsid w:val="00C35517"/>
    <w:rsid w:val="00C476CB"/>
    <w:rsid w:val="00C518C2"/>
    <w:rsid w:val="00C52679"/>
    <w:rsid w:val="00C54BBF"/>
    <w:rsid w:val="00C602D0"/>
    <w:rsid w:val="00C743D1"/>
    <w:rsid w:val="00C84F6F"/>
    <w:rsid w:val="00CC0422"/>
    <w:rsid w:val="00CC5065"/>
    <w:rsid w:val="00CD74E7"/>
    <w:rsid w:val="00CF4DBD"/>
    <w:rsid w:val="00D00919"/>
    <w:rsid w:val="00D12868"/>
    <w:rsid w:val="00D23300"/>
    <w:rsid w:val="00D6016F"/>
    <w:rsid w:val="00D8134C"/>
    <w:rsid w:val="00D95F8B"/>
    <w:rsid w:val="00D97A18"/>
    <w:rsid w:val="00DC0CCB"/>
    <w:rsid w:val="00DC196F"/>
    <w:rsid w:val="00DD491D"/>
    <w:rsid w:val="00DD50A2"/>
    <w:rsid w:val="00DD7E7F"/>
    <w:rsid w:val="00E048D3"/>
    <w:rsid w:val="00E50DCF"/>
    <w:rsid w:val="00E6121E"/>
    <w:rsid w:val="00E67C1B"/>
    <w:rsid w:val="00E73302"/>
    <w:rsid w:val="00E76B9D"/>
    <w:rsid w:val="00EB2645"/>
    <w:rsid w:val="00EF17F8"/>
    <w:rsid w:val="00EF72EC"/>
    <w:rsid w:val="00F005FC"/>
    <w:rsid w:val="00F06006"/>
    <w:rsid w:val="00F14D2A"/>
    <w:rsid w:val="00F30F48"/>
    <w:rsid w:val="00F3486B"/>
    <w:rsid w:val="00F564F4"/>
    <w:rsid w:val="00F877F7"/>
    <w:rsid w:val="00F953B7"/>
    <w:rsid w:val="00FA101F"/>
    <w:rsid w:val="00FC2843"/>
    <w:rsid w:val="00FC3374"/>
    <w:rsid w:val="00FC5110"/>
    <w:rsid w:val="00FD332F"/>
    <w:rsid w:val="00FD5753"/>
    <w:rsid w:val="00FE5ACF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AD0D96A"/>
  <w14:defaultImageDpi w14:val="330"/>
  <w15:chartTrackingRefBased/>
  <w15:docId w15:val="{11B5596A-6AB9-6D4C-81D5-FB49CE0E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12E6"/>
    <w:pPr>
      <w:spacing w:line="276" w:lineRule="auto"/>
    </w:pPr>
    <w:rPr>
      <w:rFonts w:ascii="Roboto" w:hAnsi="Roboto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0461"/>
    <w:pPr>
      <w:keepNext/>
      <w:keepLines/>
      <w:outlineLvl w:val="0"/>
    </w:pPr>
    <w:rPr>
      <w:rFonts w:ascii="D-DIN" w:eastAsiaTheme="majorEastAsia" w:hAnsi="D-DIN" w:cstheme="majorBidi"/>
      <w:color w:val="A6B727" w:themeColor="accent2"/>
      <w:sz w:val="32"/>
      <w:szCs w:val="32"/>
    </w:rPr>
  </w:style>
  <w:style w:type="paragraph" w:styleId="berschrift4">
    <w:name w:val="heading 4"/>
    <w:aliases w:val="2 Fall"/>
    <w:basedOn w:val="Standard"/>
    <w:next w:val="Standard"/>
    <w:link w:val="berschrift4Zchn"/>
    <w:uiPriority w:val="9"/>
    <w:unhideWhenUsed/>
    <w:qFormat/>
    <w:rsid w:val="00B65DD8"/>
    <w:pPr>
      <w:keepNext/>
      <w:keepLines/>
      <w:numPr>
        <w:numId w:val="2"/>
      </w:numPr>
      <w:spacing w:before="40" w:line="360" w:lineRule="auto"/>
      <w:ind w:left="1077" w:hanging="360"/>
      <w:jc w:val="both"/>
      <w:outlineLvl w:val="3"/>
    </w:pPr>
    <w:rPr>
      <w:rFonts w:ascii="Arial" w:eastAsiaTheme="majorEastAsia" w:hAnsi="Arial" w:cstheme="majorBidi"/>
      <w:b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aliases w:val="2 Fall Zchn"/>
    <w:basedOn w:val="Absatz-Standardschriftart"/>
    <w:link w:val="berschrift4"/>
    <w:uiPriority w:val="9"/>
    <w:rsid w:val="00B65DD8"/>
    <w:rPr>
      <w:rFonts w:ascii="Arial" w:eastAsiaTheme="majorEastAsia" w:hAnsi="Arial" w:cstheme="majorBidi"/>
      <w:b/>
      <w:iCs/>
      <w:color w:val="000000" w:themeColor="text1"/>
      <w:sz w:val="22"/>
    </w:rPr>
  </w:style>
  <w:style w:type="paragraph" w:styleId="StandardWeb">
    <w:name w:val="Normal (Web)"/>
    <w:basedOn w:val="Standard"/>
    <w:uiPriority w:val="99"/>
    <w:unhideWhenUsed/>
    <w:rsid w:val="00115A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B228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020F1"/>
    <w:rPr>
      <w:color w:val="F59E00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020F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20F1"/>
    <w:rPr>
      <w:color w:val="B2B2B2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3B58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5886"/>
  </w:style>
  <w:style w:type="character" w:styleId="Seitenzahl">
    <w:name w:val="page number"/>
    <w:basedOn w:val="Absatz-Standardschriftart"/>
    <w:uiPriority w:val="99"/>
    <w:semiHidden/>
    <w:unhideWhenUsed/>
    <w:rsid w:val="003B5886"/>
  </w:style>
  <w:style w:type="paragraph" w:styleId="Kopfzeile">
    <w:name w:val="header"/>
    <w:basedOn w:val="Standard"/>
    <w:link w:val="KopfzeileZchn"/>
    <w:uiPriority w:val="99"/>
    <w:unhideWhenUsed/>
    <w:rsid w:val="008154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5415"/>
  </w:style>
  <w:style w:type="table" w:styleId="Tabellenraster">
    <w:name w:val="Table Grid"/>
    <w:basedOn w:val="NormaleTabelle"/>
    <w:uiPriority w:val="39"/>
    <w:rsid w:val="001A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E0461"/>
    <w:rPr>
      <w:rFonts w:ascii="D-DIN" w:eastAsiaTheme="majorEastAsia" w:hAnsi="D-DIN" w:cstheme="majorBidi"/>
      <w:color w:val="A6B727" w:themeColor="accent2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E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ULF-Farben">
      <a:dk1>
        <a:srgbClr val="000000"/>
      </a:dk1>
      <a:lt1>
        <a:srgbClr val="D7EDF1"/>
      </a:lt1>
      <a:dk2>
        <a:srgbClr val="34A3AB"/>
      </a:dk2>
      <a:lt2>
        <a:srgbClr val="DDDDDD"/>
      </a:lt2>
      <a:accent1>
        <a:srgbClr val="E73132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7743171DA6240A62B8D3CC4CB1089" ma:contentTypeVersion="2" ma:contentTypeDescription="Ein neues Dokument erstellen." ma:contentTypeScope="" ma:versionID="c30118ac9d53bc8b793960c93b137f91">
  <xsd:schema xmlns:xsd="http://www.w3.org/2001/XMLSchema" xmlns:xs="http://www.w3.org/2001/XMLSchema" xmlns:p="http://schemas.microsoft.com/office/2006/metadata/properties" xmlns:ns2="6d420c94-1334-4913-a156-c5eaa7c6dbeb" targetNamespace="http://schemas.microsoft.com/office/2006/metadata/properties" ma:root="true" ma:fieldsID="f8743506903a90c404512ce7e8fe93c2" ns2:_="">
    <xsd:import namespace="6d420c94-1334-4913-a156-c5eaa7c6d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20c94-1334-4913-a156-c5eaa7c6d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1D991-10A2-459F-B269-4BE6F78A2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94E4B4-2836-44F0-95E3-3E09306A47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9FD539-C75E-43AD-A944-8BB9496DA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20c94-1334-4913-a156-c5eaa7c6d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5220E4-5A7C-4E55-ADB6-2F5DC7810494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6d420c94-1334-4913-a156-c5eaa7c6dbeb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Plöchl</dc:creator>
  <cp:keywords/>
  <dc:description/>
  <cp:lastModifiedBy>Franziska Weiss</cp:lastModifiedBy>
  <cp:revision>8</cp:revision>
  <cp:lastPrinted>2022-03-24T12:55:00Z</cp:lastPrinted>
  <dcterms:created xsi:type="dcterms:W3CDTF">2022-03-08T09:36:00Z</dcterms:created>
  <dcterms:modified xsi:type="dcterms:W3CDTF">2022-03-24T12:55:00Z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0x0101009CB7743171DA6240A62B8D3CC4CB1089</vt:lpwstr>
  </property>
</Properties>
</file>